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94B2" w14:textId="0AAB9E82" w:rsidR="00704B85" w:rsidRDefault="00E32DEB">
      <w:r>
        <w:t>Bolderslev vandværk, generalforsamling den 17. marts 2025 kl. 19.30 I Bolderslev forsamlingshus.</w:t>
      </w:r>
    </w:p>
    <w:p w14:paraId="359851F7" w14:textId="0BE83476" w:rsidR="00E32DEB" w:rsidRDefault="00E32DEB">
      <w:r>
        <w:t>Referat.</w:t>
      </w:r>
    </w:p>
    <w:p w14:paraId="0B2AF23B" w14:textId="4EA643EE" w:rsidR="00E32DEB" w:rsidRDefault="00E32DEB">
      <w:r>
        <w:t xml:space="preserve">Der deltog 15 personer </w:t>
      </w:r>
      <w:proofErr w:type="spellStart"/>
      <w:r>
        <w:t>incl</w:t>
      </w:r>
      <w:proofErr w:type="spellEnd"/>
      <w:r>
        <w:t>. bestyrelsen.</w:t>
      </w:r>
    </w:p>
    <w:p w14:paraId="2D1561DA" w14:textId="28417045" w:rsidR="00E32DEB" w:rsidRDefault="00E32DEB">
      <w:r>
        <w:t>Dagsorden.</w:t>
      </w:r>
    </w:p>
    <w:p w14:paraId="5C51B288" w14:textId="52550435" w:rsidR="00E32DEB" w:rsidRDefault="00E32DEB" w:rsidP="00E32DEB">
      <w:pPr>
        <w:pStyle w:val="Listeafsnit"/>
        <w:numPr>
          <w:ilvl w:val="0"/>
          <w:numId w:val="1"/>
        </w:numPr>
      </w:pPr>
      <w:r>
        <w:t>Valg af dirigent.</w:t>
      </w:r>
    </w:p>
    <w:p w14:paraId="6B719907" w14:textId="41D490BB" w:rsidR="00E32DEB" w:rsidRDefault="00E32DEB" w:rsidP="00E32DEB">
      <w:pPr>
        <w:pStyle w:val="Listeafsnit"/>
      </w:pPr>
      <w:r>
        <w:t>Forslag: Peter Thor Christensen., Blev valg.</w:t>
      </w:r>
    </w:p>
    <w:p w14:paraId="163BE8A9" w14:textId="1E32D30D" w:rsidR="00E32DEB" w:rsidRDefault="00E32DEB" w:rsidP="00E32DEB">
      <w:pPr>
        <w:pStyle w:val="Listeafsnit"/>
      </w:pPr>
      <w:r>
        <w:t>Han konkluderede at indkaldelse til generalforsamlingen var i overensstemmelse med ved-</w:t>
      </w:r>
    </w:p>
    <w:p w14:paraId="46741B48" w14:textId="783A4AFC" w:rsidR="00E32DEB" w:rsidRDefault="00E32DEB" w:rsidP="00E32DEB">
      <w:pPr>
        <w:pStyle w:val="Listeafsnit"/>
      </w:pPr>
      <w:proofErr w:type="spellStart"/>
      <w:r>
        <w:t>tægterne</w:t>
      </w:r>
      <w:proofErr w:type="spellEnd"/>
      <w:r>
        <w:t xml:space="preserve">, </w:t>
      </w:r>
      <w:proofErr w:type="gramStart"/>
      <w:r>
        <w:t>såle</w:t>
      </w:r>
      <w:r w:rsidR="00472A0F">
        <w:t>des at</w:t>
      </w:r>
      <w:proofErr w:type="gramEnd"/>
      <w:r w:rsidR="00472A0F">
        <w:t xml:space="preserve"> generalforsamlingen var beslutningsdygtig.</w:t>
      </w:r>
    </w:p>
    <w:p w14:paraId="27D620D0" w14:textId="67059BD9" w:rsidR="00472A0F" w:rsidRDefault="00472A0F" w:rsidP="00472A0F">
      <w:pPr>
        <w:pStyle w:val="Listeafsnit"/>
        <w:numPr>
          <w:ilvl w:val="0"/>
          <w:numId w:val="1"/>
        </w:numPr>
      </w:pPr>
      <w:r>
        <w:t>Bestyrelsens beretning til godkendelse.</w:t>
      </w:r>
    </w:p>
    <w:p w14:paraId="68256F33" w14:textId="7B439A93" w:rsidR="00472A0F" w:rsidRDefault="00472A0F" w:rsidP="00472A0F">
      <w:pPr>
        <w:pStyle w:val="Listeafsnit"/>
      </w:pPr>
      <w:r>
        <w:t>Formanden forelagde beretningen.</w:t>
      </w:r>
    </w:p>
    <w:p w14:paraId="4217B0C3" w14:textId="1E5F7D98" w:rsidR="00472A0F" w:rsidRDefault="00472A0F" w:rsidP="00472A0F">
      <w:pPr>
        <w:pStyle w:val="Listeafsnit"/>
      </w:pPr>
      <w:r>
        <w:t>Blev godkendt uden bemærkninger.</w:t>
      </w:r>
    </w:p>
    <w:p w14:paraId="591AD64C" w14:textId="28A91958" w:rsidR="00472A0F" w:rsidRDefault="00472A0F" w:rsidP="00472A0F">
      <w:pPr>
        <w:pStyle w:val="Listeafsnit"/>
        <w:numPr>
          <w:ilvl w:val="0"/>
          <w:numId w:val="1"/>
        </w:numPr>
      </w:pPr>
      <w:r>
        <w:t>Det reviderede regnskab forelægges til godkendelse.</w:t>
      </w:r>
    </w:p>
    <w:p w14:paraId="3A7610CA" w14:textId="05E6447C" w:rsidR="00472A0F" w:rsidRDefault="00472A0F" w:rsidP="00472A0F">
      <w:pPr>
        <w:pStyle w:val="Listeafsnit"/>
      </w:pPr>
      <w:r>
        <w:t xml:space="preserve">Regnskabet </w:t>
      </w:r>
      <w:proofErr w:type="spellStart"/>
      <w:proofErr w:type="gramStart"/>
      <w:r>
        <w:t>forelagt.Underskud</w:t>
      </w:r>
      <w:proofErr w:type="spellEnd"/>
      <w:proofErr w:type="gramEnd"/>
      <w:r>
        <w:t xml:space="preserve"> kr. 227.243, hvilket skyldes s</w:t>
      </w:r>
      <w:r w:rsidR="001D2823">
        <w:t>tore udgifter til renovering og BNBO.</w:t>
      </w:r>
    </w:p>
    <w:p w14:paraId="6D52C8DB" w14:textId="1AF994F6" w:rsidR="001D2823" w:rsidRDefault="001D2823" w:rsidP="00472A0F">
      <w:pPr>
        <w:pStyle w:val="Listeafsnit"/>
      </w:pPr>
      <w:r>
        <w:t>Godkendt uden bemærkninger</w:t>
      </w:r>
    </w:p>
    <w:p w14:paraId="7633891C" w14:textId="0BF2F72F" w:rsidR="001D2823" w:rsidRDefault="001D2823" w:rsidP="001D2823">
      <w:pPr>
        <w:pStyle w:val="Listeafsnit"/>
        <w:numPr>
          <w:ilvl w:val="0"/>
          <w:numId w:val="1"/>
        </w:numPr>
      </w:pPr>
      <w:r>
        <w:t>Budget for det/de kommende år forelægges til orientering.</w:t>
      </w:r>
    </w:p>
    <w:p w14:paraId="38202218" w14:textId="262900D7" w:rsidR="001D2823" w:rsidRDefault="001D2823" w:rsidP="001D2823">
      <w:pPr>
        <w:pStyle w:val="Listeafsnit"/>
      </w:pPr>
      <w:r>
        <w:t>Blev gennemgået.  Enkelte gav udtryk for at m3 prisen skulle stige yderligere i forhold til stigning af afgift pr. bruger.</w:t>
      </w:r>
    </w:p>
    <w:p w14:paraId="62FFE859" w14:textId="4372025A" w:rsidR="001D2823" w:rsidRDefault="001D2823" w:rsidP="001D2823">
      <w:pPr>
        <w:pStyle w:val="Listeafsnit"/>
        <w:numPr>
          <w:ilvl w:val="0"/>
          <w:numId w:val="1"/>
        </w:numPr>
      </w:pPr>
      <w:r>
        <w:t>Behandling af indkomne forslag.</w:t>
      </w:r>
    </w:p>
    <w:p w14:paraId="77B6C8FE" w14:textId="4141F1FD" w:rsidR="001D2823" w:rsidRDefault="001D2823" w:rsidP="001D2823">
      <w:pPr>
        <w:pStyle w:val="Listeafsnit"/>
      </w:pPr>
      <w:r>
        <w:t xml:space="preserve">Modtaget forslag om at vandværket skal få indkøbt generator, </w:t>
      </w:r>
      <w:proofErr w:type="gramStart"/>
      <w:r>
        <w:t>således at</w:t>
      </w:r>
      <w:proofErr w:type="gramEnd"/>
      <w:r>
        <w:t xml:space="preserve"> der er en vis sikkerhed for vand ved strømsvigt m.m.</w:t>
      </w:r>
    </w:p>
    <w:p w14:paraId="2E4A493C" w14:textId="29591C2E" w:rsidR="001D2823" w:rsidRDefault="001D2823" w:rsidP="001D2823">
      <w:pPr>
        <w:pStyle w:val="Listeafsnit"/>
      </w:pPr>
      <w:r>
        <w:t>Forslaget blev taget til efterretning, idet vandværket p.t. allerede arbejder med køb af generator.</w:t>
      </w:r>
    </w:p>
    <w:p w14:paraId="7F7EEA6F" w14:textId="384D253E" w:rsidR="001D2823" w:rsidRDefault="001D2823" w:rsidP="001D2823">
      <w:pPr>
        <w:pStyle w:val="Listeafsnit"/>
        <w:numPr>
          <w:ilvl w:val="0"/>
          <w:numId w:val="1"/>
        </w:numPr>
      </w:pPr>
      <w:r>
        <w:t>Valg af medlemmer til bestyrelsen.</w:t>
      </w:r>
    </w:p>
    <w:p w14:paraId="7E7DCCAC" w14:textId="2D350EBC" w:rsidR="001D2823" w:rsidRDefault="001D2823" w:rsidP="001D2823">
      <w:pPr>
        <w:pStyle w:val="Listeafsnit"/>
      </w:pPr>
      <w:r>
        <w:t xml:space="preserve">På valg. Peter Thor Christensen og </w:t>
      </w:r>
      <w:proofErr w:type="spellStart"/>
      <w:r>
        <w:t>Kedde</w:t>
      </w:r>
      <w:proofErr w:type="spellEnd"/>
      <w:r>
        <w:t xml:space="preserve"> Kristiansen. Begge modtager genvalg.</w:t>
      </w:r>
    </w:p>
    <w:p w14:paraId="27E769E9" w14:textId="133A0DA3" w:rsidR="001D2823" w:rsidRDefault="001D2823" w:rsidP="001D2823">
      <w:pPr>
        <w:pStyle w:val="Listeafsnit"/>
      </w:pPr>
      <w:r>
        <w:t>Ikke andre forslag. Begge blev valgt.</w:t>
      </w:r>
    </w:p>
    <w:p w14:paraId="3EA610D6" w14:textId="19ED54B9" w:rsidR="001D2823" w:rsidRDefault="001D2823" w:rsidP="001D2823">
      <w:pPr>
        <w:pStyle w:val="Listeafsnit"/>
        <w:numPr>
          <w:ilvl w:val="0"/>
          <w:numId w:val="1"/>
        </w:numPr>
      </w:pPr>
      <w:r>
        <w:t>Valg af suppleanter</w:t>
      </w:r>
      <w:r w:rsidR="00B860BB">
        <w:t xml:space="preserve"> til bestyrelsen.</w:t>
      </w:r>
    </w:p>
    <w:p w14:paraId="0557948F" w14:textId="6EB18BF0" w:rsidR="00B860BB" w:rsidRDefault="00B860BB" w:rsidP="00B860BB">
      <w:pPr>
        <w:pStyle w:val="Listeafsnit"/>
      </w:pPr>
      <w:r>
        <w:t>På valg. Preben Sørensen og Torben Kristensen.</w:t>
      </w:r>
    </w:p>
    <w:p w14:paraId="6FB7ACFA" w14:textId="7C03457A" w:rsidR="00B860BB" w:rsidRDefault="00B860BB" w:rsidP="00B860BB">
      <w:pPr>
        <w:pStyle w:val="Listeafsnit"/>
      </w:pPr>
      <w:r>
        <w:t>Forslag. Niki Møller og Torben Kristensen. Begge blev valgt.</w:t>
      </w:r>
    </w:p>
    <w:p w14:paraId="5F4E28CD" w14:textId="795FABD4" w:rsidR="00B860BB" w:rsidRDefault="00B860BB" w:rsidP="00B860BB">
      <w:pPr>
        <w:pStyle w:val="Listeafsnit"/>
        <w:numPr>
          <w:ilvl w:val="0"/>
          <w:numId w:val="2"/>
        </w:numPr>
      </w:pPr>
      <w:proofErr w:type="spellStart"/>
      <w:r>
        <w:t>suppl</w:t>
      </w:r>
      <w:proofErr w:type="spellEnd"/>
      <w:r>
        <w:t>. Niki Møller</w:t>
      </w:r>
    </w:p>
    <w:p w14:paraId="22BC410A" w14:textId="271D2774" w:rsidR="00B860BB" w:rsidRDefault="00B860BB" w:rsidP="00B860BB">
      <w:pPr>
        <w:pStyle w:val="Listeafsnit"/>
        <w:numPr>
          <w:ilvl w:val="0"/>
          <w:numId w:val="2"/>
        </w:numPr>
      </w:pPr>
      <w:proofErr w:type="spellStart"/>
      <w:r>
        <w:t>suppl</w:t>
      </w:r>
      <w:proofErr w:type="spellEnd"/>
      <w:r>
        <w:t>. Torben Kristensen</w:t>
      </w:r>
    </w:p>
    <w:p w14:paraId="45CF862B" w14:textId="2AAA4E0A" w:rsidR="00B860BB" w:rsidRDefault="00B860BB" w:rsidP="00B860BB">
      <w:pPr>
        <w:pStyle w:val="Listeafsnit"/>
        <w:numPr>
          <w:ilvl w:val="0"/>
          <w:numId w:val="1"/>
        </w:numPr>
      </w:pPr>
      <w:r>
        <w:t xml:space="preserve">Evt. </w:t>
      </w:r>
    </w:p>
    <w:p w14:paraId="7E06848E" w14:textId="116D61A7" w:rsidR="00B860BB" w:rsidRDefault="00B860BB" w:rsidP="00B860BB">
      <w:pPr>
        <w:pStyle w:val="Listeafsnit"/>
      </w:pPr>
      <w:r>
        <w:t>Der blev forespurgt m.h.t. annoncering til generalforsamlingen.</w:t>
      </w:r>
    </w:p>
    <w:p w14:paraId="5EE9E33C" w14:textId="6374CA51" w:rsidR="00B860BB" w:rsidRDefault="00B860BB" w:rsidP="00B860BB">
      <w:pPr>
        <w:pStyle w:val="Listeafsnit"/>
      </w:pPr>
      <w:r>
        <w:t>Der bliver annonceret i Tinglev Ugeblad, hjemmeside.</w:t>
      </w:r>
    </w:p>
    <w:p w14:paraId="2EFAC076" w14:textId="6850B825" w:rsidR="00B860BB" w:rsidRDefault="00B860BB" w:rsidP="00B860BB">
      <w:pPr>
        <w:pStyle w:val="Listeafsnit"/>
      </w:pPr>
      <w:r>
        <w:t xml:space="preserve">Ledningsudvalget orienterede om arbejdet med </w:t>
      </w:r>
      <w:proofErr w:type="gramStart"/>
      <w:r>
        <w:t>projektet  renovering</w:t>
      </w:r>
      <w:proofErr w:type="gramEnd"/>
      <w:r>
        <w:t xml:space="preserve"> af ledningsnettet.</w:t>
      </w:r>
    </w:p>
    <w:p w14:paraId="64F33C9A" w14:textId="57B5B52C" w:rsidR="00B860BB" w:rsidRDefault="00B860BB" w:rsidP="00B860BB">
      <w:pPr>
        <w:pStyle w:val="Listeafsnit"/>
      </w:pPr>
      <w:r>
        <w:t>Forventes iværksat medio 2025.</w:t>
      </w:r>
    </w:p>
    <w:p w14:paraId="670EBA97" w14:textId="77777777" w:rsidR="00B860BB" w:rsidRDefault="00B860BB" w:rsidP="00B860BB">
      <w:pPr>
        <w:pStyle w:val="Listeafsnit"/>
      </w:pPr>
    </w:p>
    <w:p w14:paraId="5038DE96" w14:textId="1EC2CA77" w:rsidR="00B860BB" w:rsidRDefault="00B860BB" w:rsidP="00B860BB">
      <w:pPr>
        <w:pStyle w:val="Listeafsnit"/>
      </w:pPr>
      <w:r>
        <w:t>Mødet hævet kl. 20.25</w:t>
      </w:r>
    </w:p>
    <w:p w14:paraId="2C61D252" w14:textId="09025BD1" w:rsidR="00B860BB" w:rsidRPr="00B860BB" w:rsidRDefault="00B860BB" w:rsidP="00B860BB">
      <w:pPr>
        <w:pStyle w:val="Listeafsnit"/>
      </w:pPr>
      <w:r w:rsidRPr="00B860BB">
        <w:t>Egon Greve</w:t>
      </w:r>
      <w:r w:rsidRPr="00B860BB">
        <w:tab/>
      </w:r>
      <w:r w:rsidRPr="00B860BB">
        <w:tab/>
        <w:t>Peter Thor Christensen</w:t>
      </w:r>
    </w:p>
    <w:p w14:paraId="6EC8EBFA" w14:textId="1E467EDA" w:rsidR="00B860BB" w:rsidRDefault="00B860BB" w:rsidP="00B860BB">
      <w:pPr>
        <w:pStyle w:val="Listeafsnit"/>
      </w:pPr>
      <w:r>
        <w:t>Sekretær</w:t>
      </w:r>
      <w:r>
        <w:tab/>
      </w:r>
      <w:r>
        <w:tab/>
        <w:t>dirigent</w:t>
      </w:r>
    </w:p>
    <w:p w14:paraId="24938A51" w14:textId="0E8DBB95" w:rsidR="001D2823" w:rsidRDefault="001D2823" w:rsidP="001D2823"/>
    <w:p w14:paraId="08A208BB" w14:textId="4C8B080B" w:rsidR="001D2823" w:rsidRDefault="001D2823" w:rsidP="001D2823">
      <w:pPr>
        <w:pStyle w:val="Listeafsnit"/>
      </w:pPr>
    </w:p>
    <w:p w14:paraId="6E7416D5" w14:textId="77777777" w:rsidR="001D2823" w:rsidRDefault="001D2823" w:rsidP="001D2823">
      <w:pPr>
        <w:pStyle w:val="Listeafsnit"/>
      </w:pPr>
    </w:p>
    <w:sectPr w:rsidR="001D28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0B8C"/>
    <w:multiLevelType w:val="hybridMultilevel"/>
    <w:tmpl w:val="A1966C0C"/>
    <w:lvl w:ilvl="0" w:tplc="D02A7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E40230"/>
    <w:multiLevelType w:val="hybridMultilevel"/>
    <w:tmpl w:val="A440D7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9044">
    <w:abstractNumId w:val="1"/>
  </w:num>
  <w:num w:numId="2" w16cid:durableId="172235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EB"/>
    <w:rsid w:val="001D2823"/>
    <w:rsid w:val="002234AD"/>
    <w:rsid w:val="00391982"/>
    <w:rsid w:val="00472A0F"/>
    <w:rsid w:val="00704B85"/>
    <w:rsid w:val="00B860BB"/>
    <w:rsid w:val="00C03CA9"/>
    <w:rsid w:val="00E32DEB"/>
    <w:rsid w:val="00E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34A5"/>
  <w15:chartTrackingRefBased/>
  <w15:docId w15:val="{E9606100-40EC-4A5E-84FC-5BBEEF49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2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2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2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2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2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2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2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2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2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2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2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2D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2D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2D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2D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2D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2D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2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2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2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2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2D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2D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2D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2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2D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2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Hell - Kasserer Bolderslev Vandværk</dc:creator>
  <cp:keywords/>
  <dc:description/>
  <cp:lastModifiedBy>Henning Hell - Kasserer Bolderslev Vandværk</cp:lastModifiedBy>
  <cp:revision>1</cp:revision>
  <cp:lastPrinted>2025-03-18T07:52:00Z</cp:lastPrinted>
  <dcterms:created xsi:type="dcterms:W3CDTF">2025-03-18T07:12:00Z</dcterms:created>
  <dcterms:modified xsi:type="dcterms:W3CDTF">2025-03-18T07:52:00Z</dcterms:modified>
</cp:coreProperties>
</file>